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18" w:rsidRDefault="002D1018" w:rsidP="005F3511">
      <w:pPr>
        <w:ind w:firstLine="0"/>
        <w:rPr>
          <w:b/>
          <w:sz w:val="24"/>
          <w:lang w:val="pt-BR"/>
        </w:rPr>
      </w:pPr>
      <w:bookmarkStart w:id="0" w:name="_GoBack"/>
      <w:bookmarkEnd w:id="0"/>
    </w:p>
    <w:p w:rsidR="002D1018" w:rsidRDefault="00EF5FDA" w:rsidP="005F3511">
      <w:pPr>
        <w:ind w:firstLine="0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                          </w:t>
      </w:r>
      <w:proofErr w:type="gramStart"/>
      <w:r w:rsidR="002D1018">
        <w:rPr>
          <w:b/>
          <w:sz w:val="24"/>
          <w:lang w:val="pt-BR"/>
        </w:rPr>
        <w:t>ARQUITETURA  E</w:t>
      </w:r>
      <w:proofErr w:type="gramEnd"/>
      <w:r w:rsidR="002D1018">
        <w:rPr>
          <w:b/>
          <w:sz w:val="24"/>
          <w:lang w:val="pt-BR"/>
        </w:rPr>
        <w:t xml:space="preserve">  URBANISMO: SEU  ENSINO  NO  BRASIL</w:t>
      </w:r>
    </w:p>
    <w:p w:rsidR="00EF5FDA" w:rsidRDefault="00EF5FDA" w:rsidP="00EF5FDA">
      <w:pPr>
        <w:spacing w:after="0" w:line="240" w:lineRule="auto"/>
        <w:ind w:firstLine="0"/>
        <w:rPr>
          <w:sz w:val="24"/>
          <w:lang w:val="pt-BR"/>
        </w:rPr>
      </w:pPr>
      <w:r>
        <w:rPr>
          <w:b/>
          <w:sz w:val="24"/>
          <w:lang w:val="pt-BR"/>
        </w:rPr>
        <w:t xml:space="preserve">                                                     </w:t>
      </w:r>
      <w:r w:rsidR="00B055F1">
        <w:rPr>
          <w:b/>
          <w:sz w:val="24"/>
          <w:lang w:val="pt-BR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lang w:val="pt-BR"/>
        </w:rPr>
        <w:t xml:space="preserve"> </w:t>
      </w:r>
      <w:r>
        <w:rPr>
          <w:sz w:val="24"/>
          <w:lang w:val="pt-BR"/>
        </w:rPr>
        <w:t>Maria José Gomes Feitosa</w:t>
      </w:r>
    </w:p>
    <w:p w:rsidR="00EF5FDA" w:rsidRDefault="00EF5FDA" w:rsidP="00EF5FDA">
      <w:pPr>
        <w:spacing w:after="0" w:line="240" w:lineRule="auto"/>
        <w:ind w:firstLine="0"/>
        <w:rPr>
          <w:sz w:val="24"/>
          <w:lang w:val="pt-BR"/>
        </w:rPr>
      </w:pPr>
      <w:r>
        <w:rPr>
          <w:sz w:val="24"/>
          <w:lang w:val="pt-BR"/>
        </w:rPr>
        <w:t xml:space="preserve">                                                                       </w:t>
      </w:r>
      <w:r w:rsidR="00B055F1">
        <w:rPr>
          <w:sz w:val="24"/>
          <w:lang w:val="pt-BR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lang w:val="pt-BR"/>
        </w:rPr>
        <w:t>CAUSP</w:t>
      </w:r>
    </w:p>
    <w:p w:rsidR="00EF5FDA" w:rsidRPr="00EF5FDA" w:rsidRDefault="00EF5FDA" w:rsidP="00EF5FDA">
      <w:pPr>
        <w:spacing w:after="0" w:line="240" w:lineRule="auto"/>
        <w:ind w:firstLine="0"/>
        <w:rPr>
          <w:sz w:val="24"/>
          <w:lang w:val="pt-BR"/>
        </w:rPr>
      </w:pPr>
    </w:p>
    <w:p w:rsidR="00D40A14" w:rsidRDefault="00D40A14" w:rsidP="00D40A14">
      <w:pPr>
        <w:spacing w:after="0" w:line="240" w:lineRule="auto"/>
        <w:ind w:firstLine="0"/>
        <w:rPr>
          <w:b/>
          <w:sz w:val="24"/>
          <w:lang w:val="pt-BR"/>
        </w:rPr>
      </w:pPr>
      <w:r>
        <w:rPr>
          <w:b/>
          <w:sz w:val="24"/>
          <w:lang w:val="pt-BR"/>
        </w:rPr>
        <w:t>RESUMO</w:t>
      </w:r>
    </w:p>
    <w:p w:rsidR="00D40A14" w:rsidRDefault="00D40A14" w:rsidP="00D40A14">
      <w:pPr>
        <w:spacing w:after="0" w:line="240" w:lineRule="auto"/>
        <w:ind w:firstLine="0"/>
        <w:rPr>
          <w:b/>
          <w:sz w:val="24"/>
          <w:lang w:val="pt-BR"/>
        </w:rPr>
      </w:pPr>
    </w:p>
    <w:p w:rsidR="00D63164" w:rsidRDefault="00D40A14" w:rsidP="00B11DE1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O ensino de Arquitetura e Urbanismo </w:t>
      </w:r>
      <w:r w:rsidR="00EF5FDA">
        <w:rPr>
          <w:sz w:val="24"/>
          <w:lang w:val="pt-BR"/>
        </w:rPr>
        <w:t xml:space="preserve">no Brasil </w:t>
      </w:r>
      <w:r w:rsidR="00B67884">
        <w:rPr>
          <w:sz w:val="24"/>
          <w:lang w:val="pt-BR"/>
        </w:rPr>
        <w:t>foi baseado</w:t>
      </w:r>
      <w:r w:rsidR="007C68CF">
        <w:rPr>
          <w:sz w:val="24"/>
          <w:lang w:val="pt-BR"/>
        </w:rPr>
        <w:t xml:space="preserve"> em</w:t>
      </w:r>
      <w:r w:rsidR="00B85B28">
        <w:rPr>
          <w:sz w:val="24"/>
          <w:lang w:val="pt-BR"/>
        </w:rPr>
        <w:t xml:space="preserve"> experiência</w:t>
      </w:r>
      <w:r w:rsidR="007C68CF">
        <w:rPr>
          <w:sz w:val="24"/>
          <w:lang w:val="pt-BR"/>
        </w:rPr>
        <w:t>s</w:t>
      </w:r>
      <w:r w:rsidR="00B85B28">
        <w:rPr>
          <w:sz w:val="24"/>
          <w:lang w:val="pt-BR"/>
        </w:rPr>
        <w:t xml:space="preserve"> estrang</w:t>
      </w:r>
      <w:r>
        <w:rPr>
          <w:sz w:val="24"/>
          <w:lang w:val="pt-BR"/>
        </w:rPr>
        <w:t>eira</w:t>
      </w:r>
      <w:r w:rsidR="007C68CF">
        <w:rPr>
          <w:sz w:val="24"/>
          <w:lang w:val="pt-BR"/>
        </w:rPr>
        <w:t>s</w:t>
      </w:r>
      <w:r>
        <w:rPr>
          <w:sz w:val="24"/>
          <w:lang w:val="pt-BR"/>
        </w:rPr>
        <w:t>, mas no século XX</w:t>
      </w:r>
      <w:r w:rsidR="00084F83">
        <w:rPr>
          <w:sz w:val="24"/>
          <w:lang w:val="pt-BR"/>
        </w:rPr>
        <w:t xml:space="preserve">, </w:t>
      </w:r>
      <w:r w:rsidR="007C68CF">
        <w:rPr>
          <w:sz w:val="24"/>
          <w:lang w:val="pt-BR"/>
        </w:rPr>
        <w:t>a Arquitetura se separou</w:t>
      </w:r>
      <w:r>
        <w:rPr>
          <w:sz w:val="24"/>
          <w:lang w:val="pt-BR"/>
        </w:rPr>
        <w:t xml:space="preserve"> </w:t>
      </w:r>
      <w:r w:rsidR="00084F83">
        <w:rPr>
          <w:sz w:val="24"/>
          <w:lang w:val="pt-BR"/>
        </w:rPr>
        <w:t>da Escola de Engenharia, criando o</w:t>
      </w:r>
      <w:r>
        <w:rPr>
          <w:sz w:val="24"/>
          <w:lang w:val="pt-BR"/>
        </w:rPr>
        <w:t xml:space="preserve"> seu próprio caminho.</w:t>
      </w:r>
    </w:p>
    <w:p w:rsidR="00D40A14" w:rsidRDefault="00D40A14" w:rsidP="00B11DE1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 </w:t>
      </w:r>
    </w:p>
    <w:p w:rsidR="00B85B28" w:rsidRDefault="00B85B28" w:rsidP="00B11DE1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>Foi</w:t>
      </w:r>
      <w:r w:rsidR="00EF5FDA">
        <w:rPr>
          <w:sz w:val="24"/>
          <w:lang w:val="pt-BR"/>
        </w:rPr>
        <w:t xml:space="preserve"> discutido</w:t>
      </w:r>
      <w:r>
        <w:rPr>
          <w:sz w:val="24"/>
          <w:lang w:val="pt-BR"/>
        </w:rPr>
        <w:t xml:space="preserve">, </w:t>
      </w:r>
      <w:r w:rsidR="00084F83">
        <w:rPr>
          <w:sz w:val="24"/>
          <w:lang w:val="pt-BR"/>
        </w:rPr>
        <w:t>testado diversos métodos</w:t>
      </w:r>
      <w:r w:rsidR="007C68CF">
        <w:rPr>
          <w:sz w:val="24"/>
          <w:lang w:val="pt-BR"/>
        </w:rPr>
        <w:t xml:space="preserve"> </w:t>
      </w:r>
      <w:proofErr w:type="gramStart"/>
      <w:r w:rsidR="007C68CF">
        <w:rPr>
          <w:sz w:val="24"/>
          <w:lang w:val="pt-BR"/>
        </w:rPr>
        <w:t>e  muitas</w:t>
      </w:r>
      <w:proofErr w:type="gramEnd"/>
      <w:r>
        <w:rPr>
          <w:sz w:val="24"/>
          <w:lang w:val="pt-BR"/>
        </w:rPr>
        <w:t xml:space="preserve"> experiências foram  </w:t>
      </w:r>
      <w:r w:rsidR="00B11DE1">
        <w:rPr>
          <w:sz w:val="24"/>
          <w:lang w:val="pt-BR"/>
        </w:rPr>
        <w:t>implementadas, visando um rumo seguro.</w:t>
      </w:r>
      <w:r>
        <w:rPr>
          <w:sz w:val="24"/>
          <w:lang w:val="pt-BR"/>
        </w:rPr>
        <w:t xml:space="preserve"> </w:t>
      </w:r>
      <w:r w:rsidR="00B11DE1">
        <w:rPr>
          <w:sz w:val="24"/>
          <w:lang w:val="pt-BR"/>
        </w:rPr>
        <w:t xml:space="preserve">Mostrou que através do projeto, </w:t>
      </w:r>
      <w:r w:rsidR="00D40A14">
        <w:rPr>
          <w:sz w:val="24"/>
          <w:lang w:val="pt-BR"/>
        </w:rPr>
        <w:t xml:space="preserve">a obra construída </w:t>
      </w:r>
      <w:r w:rsidR="00B11DE1">
        <w:rPr>
          <w:sz w:val="24"/>
          <w:lang w:val="pt-BR"/>
        </w:rPr>
        <w:t>pode ir além, contendo técnica e estética.</w:t>
      </w:r>
    </w:p>
    <w:p w:rsidR="00D63164" w:rsidRDefault="00D63164" w:rsidP="00B11DE1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B67884" w:rsidRPr="00D40A14" w:rsidRDefault="00B67884" w:rsidP="00B11DE1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>O momento atual do ensino da A</w:t>
      </w:r>
      <w:r w:rsidR="007C68CF">
        <w:rPr>
          <w:sz w:val="24"/>
          <w:lang w:val="pt-BR"/>
        </w:rPr>
        <w:t>rquitetura e Urbanismo é discutí</w:t>
      </w:r>
      <w:r>
        <w:rPr>
          <w:sz w:val="24"/>
          <w:lang w:val="pt-BR"/>
        </w:rPr>
        <w:t>vel. Há muitas lacunas e uma reflexão nos mostra que precisa ser revisto.</w:t>
      </w:r>
    </w:p>
    <w:p w:rsidR="00D40A14" w:rsidRDefault="00D40A14" w:rsidP="005F3511">
      <w:pPr>
        <w:ind w:firstLine="0"/>
        <w:rPr>
          <w:b/>
          <w:sz w:val="24"/>
          <w:lang w:val="pt-BR"/>
        </w:rPr>
      </w:pPr>
    </w:p>
    <w:p w:rsidR="00AC3BE5" w:rsidRDefault="00AC3BE5" w:rsidP="00AC3BE5">
      <w:pPr>
        <w:spacing w:after="0" w:line="240" w:lineRule="auto"/>
        <w:ind w:firstLine="0"/>
        <w:rPr>
          <w:b/>
          <w:sz w:val="24"/>
          <w:lang w:val="pt-BR"/>
        </w:rPr>
      </w:pPr>
      <w:r>
        <w:rPr>
          <w:b/>
          <w:sz w:val="24"/>
          <w:lang w:val="pt-BR"/>
        </w:rPr>
        <w:t>SUAS ORIGENS</w:t>
      </w:r>
    </w:p>
    <w:p w:rsidR="00AC3BE5" w:rsidRDefault="00AC3BE5" w:rsidP="00AC3BE5">
      <w:pPr>
        <w:spacing w:after="0" w:line="240" w:lineRule="auto"/>
        <w:ind w:firstLine="0"/>
        <w:rPr>
          <w:b/>
          <w:sz w:val="24"/>
          <w:lang w:val="pt-BR"/>
        </w:rPr>
      </w:pPr>
    </w:p>
    <w:p w:rsidR="002B1C89" w:rsidRDefault="002D1018" w:rsidP="002B1C89">
      <w:pPr>
        <w:spacing w:after="0" w:line="240" w:lineRule="auto"/>
        <w:ind w:firstLine="0"/>
        <w:jc w:val="both"/>
        <w:rPr>
          <w:sz w:val="24"/>
          <w:lang w:val="pt-BR"/>
        </w:rPr>
      </w:pPr>
      <w:proofErr w:type="gramStart"/>
      <w:r>
        <w:rPr>
          <w:sz w:val="24"/>
          <w:lang w:val="pt-BR"/>
        </w:rPr>
        <w:t xml:space="preserve">Remonta </w:t>
      </w:r>
      <w:r w:rsidR="00DE5944">
        <w:rPr>
          <w:sz w:val="24"/>
          <w:lang w:val="pt-BR"/>
        </w:rPr>
        <w:t xml:space="preserve"> </w:t>
      </w:r>
      <w:r>
        <w:rPr>
          <w:sz w:val="24"/>
          <w:lang w:val="pt-BR"/>
        </w:rPr>
        <w:t>de</w:t>
      </w:r>
      <w:proofErr w:type="gramEnd"/>
      <w:r>
        <w:rPr>
          <w:sz w:val="24"/>
          <w:lang w:val="pt-BR"/>
        </w:rPr>
        <w:t xml:space="preserve"> </w:t>
      </w:r>
      <w:r w:rsidR="00DE5944">
        <w:rPr>
          <w:sz w:val="24"/>
          <w:lang w:val="pt-BR"/>
        </w:rPr>
        <w:t xml:space="preserve"> </w:t>
      </w:r>
      <w:r>
        <w:rPr>
          <w:sz w:val="24"/>
          <w:lang w:val="pt-BR"/>
        </w:rPr>
        <w:t>séculos</w:t>
      </w:r>
      <w:r w:rsidR="00DE5944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 passados na Europa, a relação entre o Mestre e o aprendiz, que originou  a formação d</w:t>
      </w:r>
      <w:r w:rsidR="005D1A17">
        <w:rPr>
          <w:sz w:val="24"/>
          <w:lang w:val="pt-BR"/>
        </w:rPr>
        <w:t xml:space="preserve">e profissionais em Arquitetura. </w:t>
      </w:r>
      <w:r w:rsidR="002B1C89">
        <w:rPr>
          <w:sz w:val="24"/>
          <w:lang w:val="pt-BR"/>
        </w:rPr>
        <w:t>Era no canteiro de obras que se dava o aprendizado entre engenheiros militares</w:t>
      </w:r>
      <w:r w:rsidR="00991327">
        <w:rPr>
          <w:sz w:val="24"/>
          <w:lang w:val="pt-BR"/>
        </w:rPr>
        <w:t>,</w:t>
      </w:r>
      <w:r w:rsidR="002B1C89">
        <w:rPr>
          <w:sz w:val="24"/>
          <w:lang w:val="pt-BR"/>
        </w:rPr>
        <w:t xml:space="preserve"> arquitetos e mestres de obras, passando da teoria à prática.</w:t>
      </w:r>
      <w:r w:rsidR="005D1A17">
        <w:rPr>
          <w:sz w:val="24"/>
          <w:lang w:val="pt-BR"/>
        </w:rPr>
        <w:t xml:space="preserve"> Este sistema foi adotado por Portugal.</w:t>
      </w:r>
    </w:p>
    <w:p w:rsidR="002B1C89" w:rsidRDefault="002B1C89" w:rsidP="002B1C89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2B1C89" w:rsidRDefault="00AC3BE5" w:rsidP="002B1C89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>Neste sentido, u</w:t>
      </w:r>
      <w:r w:rsidR="002B1C89">
        <w:rPr>
          <w:sz w:val="24"/>
          <w:lang w:val="pt-BR"/>
        </w:rPr>
        <w:t>m dos cursos que teve destaque, em 1594</w:t>
      </w:r>
      <w:r>
        <w:rPr>
          <w:sz w:val="24"/>
          <w:lang w:val="pt-BR"/>
        </w:rPr>
        <w:t>,</w:t>
      </w:r>
      <w:r w:rsidR="002B1C89">
        <w:rPr>
          <w:sz w:val="24"/>
          <w:lang w:val="pt-BR"/>
        </w:rPr>
        <w:t xml:space="preserve"> foi o que Felipe</w:t>
      </w:r>
      <w:r w:rsidR="00991327">
        <w:rPr>
          <w:sz w:val="24"/>
          <w:lang w:val="pt-BR"/>
        </w:rPr>
        <w:t xml:space="preserve"> II</w:t>
      </w:r>
      <w:r w:rsidR="002B1C89">
        <w:rPr>
          <w:sz w:val="24"/>
          <w:lang w:val="pt-BR"/>
        </w:rPr>
        <w:t xml:space="preserve"> criou, denominando-o de “Aula de Risco do Paço da Ribeira”. As obras reais</w:t>
      </w:r>
      <w:r>
        <w:rPr>
          <w:sz w:val="24"/>
          <w:lang w:val="pt-BR"/>
        </w:rPr>
        <w:t>, local de aprendizado,</w:t>
      </w:r>
      <w:r w:rsidR="002B1C89">
        <w:rPr>
          <w:sz w:val="24"/>
          <w:lang w:val="pt-BR"/>
        </w:rPr>
        <w:t xml:space="preserve"> ficaram </w:t>
      </w:r>
      <w:r w:rsidR="00991327">
        <w:rPr>
          <w:sz w:val="24"/>
          <w:lang w:val="pt-BR"/>
        </w:rPr>
        <w:t>a cargo de um Engenheiro-Mor, e</w:t>
      </w:r>
      <w:r w:rsidR="002B1C89">
        <w:rPr>
          <w:sz w:val="24"/>
          <w:lang w:val="pt-BR"/>
        </w:rPr>
        <w:t>ntretanto</w:t>
      </w:r>
      <w:r w:rsidR="00991327">
        <w:rPr>
          <w:sz w:val="24"/>
          <w:lang w:val="pt-BR"/>
        </w:rPr>
        <w:t xml:space="preserve"> em 1750,</w:t>
      </w:r>
      <w:r w:rsidR="002B1C89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assumiu esta posição </w:t>
      </w:r>
      <w:r w:rsidR="002B1C89">
        <w:rPr>
          <w:sz w:val="24"/>
          <w:lang w:val="pt-BR"/>
        </w:rPr>
        <w:t>o Arquiteto Jo</w:t>
      </w:r>
      <w:r>
        <w:rPr>
          <w:sz w:val="24"/>
          <w:lang w:val="pt-BR"/>
        </w:rPr>
        <w:t xml:space="preserve">ão </w:t>
      </w:r>
      <w:proofErr w:type="spellStart"/>
      <w:r>
        <w:rPr>
          <w:sz w:val="24"/>
          <w:lang w:val="pt-BR"/>
        </w:rPr>
        <w:t>Ludovici</w:t>
      </w:r>
      <w:proofErr w:type="spellEnd"/>
      <w:r>
        <w:rPr>
          <w:sz w:val="24"/>
          <w:lang w:val="pt-BR"/>
        </w:rPr>
        <w:t>.</w:t>
      </w:r>
    </w:p>
    <w:p w:rsidR="004A2DBA" w:rsidRDefault="004A2DBA" w:rsidP="002B1C89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4A2DBA" w:rsidRDefault="004A2DBA" w:rsidP="002B1C89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>Ao longo dos anos foram surgindo várias Escolas de Arquitetura e Engenharia Militar.</w:t>
      </w:r>
      <w:r w:rsidR="00D63164">
        <w:rPr>
          <w:sz w:val="24"/>
          <w:lang w:val="pt-BR"/>
        </w:rPr>
        <w:t xml:space="preserve"> </w:t>
      </w:r>
      <w:r w:rsidR="007C68CF">
        <w:rPr>
          <w:sz w:val="24"/>
          <w:lang w:val="pt-BR"/>
        </w:rPr>
        <w:t>Um curso que se destacou foi o planejado em 1641</w:t>
      </w:r>
      <w:r>
        <w:rPr>
          <w:sz w:val="24"/>
          <w:lang w:val="pt-BR"/>
        </w:rPr>
        <w:t xml:space="preserve"> </w:t>
      </w:r>
      <w:r w:rsidR="007C68CF">
        <w:rPr>
          <w:sz w:val="24"/>
          <w:lang w:val="pt-BR"/>
        </w:rPr>
        <w:t xml:space="preserve">e </w:t>
      </w:r>
      <w:r>
        <w:rPr>
          <w:sz w:val="24"/>
          <w:lang w:val="pt-BR"/>
        </w:rPr>
        <w:t>denominado de “Aula de Artilharia</w:t>
      </w:r>
      <w:r w:rsidR="007C68CF">
        <w:rPr>
          <w:sz w:val="24"/>
          <w:lang w:val="pt-BR"/>
        </w:rPr>
        <w:t xml:space="preserve"> e Esquadria”. Assumiu sua responsabilidade </w:t>
      </w:r>
      <w:r>
        <w:rPr>
          <w:sz w:val="24"/>
          <w:lang w:val="pt-BR"/>
        </w:rPr>
        <w:t xml:space="preserve">o Eng. Militar Luís Serrão Pimentel. Este </w:t>
      </w:r>
      <w:r w:rsidR="00D63164">
        <w:rPr>
          <w:sz w:val="24"/>
          <w:lang w:val="pt-BR"/>
        </w:rPr>
        <w:t xml:space="preserve">profissional </w:t>
      </w:r>
      <w:r>
        <w:rPr>
          <w:sz w:val="24"/>
          <w:lang w:val="pt-BR"/>
        </w:rPr>
        <w:t>foi o autor do livro: “Método lusitano de desenhar as Fortificações”, que deu or</w:t>
      </w:r>
      <w:r w:rsidR="00D63164">
        <w:rPr>
          <w:sz w:val="24"/>
          <w:lang w:val="pt-BR"/>
        </w:rPr>
        <w:t>igem a Academia Real da Marinha. Este método foi o</w:t>
      </w:r>
      <w:r>
        <w:rPr>
          <w:sz w:val="24"/>
          <w:lang w:val="pt-BR"/>
        </w:rPr>
        <w:t xml:space="preserve"> grande influenciador das Escolas </w:t>
      </w:r>
      <w:r w:rsidR="00B85B28">
        <w:rPr>
          <w:sz w:val="24"/>
          <w:lang w:val="pt-BR"/>
        </w:rPr>
        <w:t>de Engenharia portuguesas</w:t>
      </w:r>
      <w:r w:rsidR="00DE5944">
        <w:rPr>
          <w:sz w:val="24"/>
          <w:lang w:val="pt-BR"/>
        </w:rPr>
        <w:t>.</w:t>
      </w:r>
    </w:p>
    <w:p w:rsidR="004A2DBA" w:rsidRDefault="004A2DBA" w:rsidP="002B1C89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4A2DBA" w:rsidRDefault="004A2DBA" w:rsidP="002B1C89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No Brasil, a Carta Régia de 1699 instituiu </w:t>
      </w:r>
      <w:r w:rsidR="00991327">
        <w:rPr>
          <w:sz w:val="24"/>
          <w:lang w:val="pt-BR"/>
        </w:rPr>
        <w:t xml:space="preserve">o Ensino formal de Arquitetura </w:t>
      </w:r>
      <w:r>
        <w:rPr>
          <w:sz w:val="24"/>
          <w:lang w:val="pt-BR"/>
        </w:rPr>
        <w:t>Militar</w:t>
      </w:r>
      <w:r w:rsidR="00991327">
        <w:rPr>
          <w:sz w:val="24"/>
          <w:lang w:val="pt-BR"/>
        </w:rPr>
        <w:t xml:space="preserve"> nas capitanias hereditárias</w:t>
      </w:r>
      <w:r w:rsidR="00D63164">
        <w:rPr>
          <w:sz w:val="24"/>
          <w:lang w:val="pt-BR"/>
        </w:rPr>
        <w:t>,</w:t>
      </w:r>
      <w:r w:rsidR="00991327">
        <w:rPr>
          <w:sz w:val="24"/>
          <w:lang w:val="pt-BR"/>
        </w:rPr>
        <w:t xml:space="preserve"> que continham engenheiros. O 1º a ser nomeado em 1738 foi o </w:t>
      </w:r>
      <w:r w:rsidR="00991327">
        <w:rPr>
          <w:sz w:val="24"/>
          <w:lang w:val="pt-BR"/>
        </w:rPr>
        <w:lastRenderedPageBreak/>
        <w:t xml:space="preserve">Eng. José Fernandes Pinto </w:t>
      </w:r>
      <w:proofErr w:type="spellStart"/>
      <w:r w:rsidR="00991327">
        <w:rPr>
          <w:sz w:val="24"/>
          <w:lang w:val="pt-BR"/>
        </w:rPr>
        <w:t>Alpoim</w:t>
      </w:r>
      <w:proofErr w:type="spellEnd"/>
      <w:r w:rsidR="00991327">
        <w:rPr>
          <w:sz w:val="24"/>
          <w:lang w:val="pt-BR"/>
        </w:rPr>
        <w:t>, responsável pelos cursos de Artilharia e de Fortificações.</w:t>
      </w:r>
    </w:p>
    <w:p w:rsidR="00991327" w:rsidRDefault="00991327" w:rsidP="002B1C89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BA6E3A" w:rsidRDefault="00991327" w:rsidP="002B1C89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>Todos estes cursos criados foram</w:t>
      </w:r>
      <w:r w:rsidR="00084F83">
        <w:rPr>
          <w:sz w:val="24"/>
          <w:lang w:val="pt-BR"/>
        </w:rPr>
        <w:t xml:space="preserve"> antecedentes importantes para </w:t>
      </w:r>
      <w:r>
        <w:rPr>
          <w:sz w:val="24"/>
          <w:lang w:val="pt-BR"/>
        </w:rPr>
        <w:t>a Fun</w:t>
      </w:r>
      <w:r w:rsidR="00BA6E3A">
        <w:rPr>
          <w:sz w:val="24"/>
          <w:lang w:val="pt-BR"/>
        </w:rPr>
        <w:t xml:space="preserve">dação da Escola Politécnica, em 1896, </w:t>
      </w:r>
      <w:r w:rsidR="00D554D4">
        <w:rPr>
          <w:sz w:val="24"/>
          <w:lang w:val="pt-BR"/>
        </w:rPr>
        <w:t>que</w:t>
      </w:r>
      <w:r>
        <w:rPr>
          <w:sz w:val="24"/>
          <w:lang w:val="pt-BR"/>
        </w:rPr>
        <w:t xml:space="preserve"> veio emanar a Arquitetura e posteriormente a estruturar seu ensino no Brasil.</w:t>
      </w:r>
      <w:r w:rsidR="00BA6E3A">
        <w:rPr>
          <w:sz w:val="24"/>
          <w:lang w:val="pt-BR"/>
        </w:rPr>
        <w:t xml:space="preserve"> Neste mesmo ano</w:t>
      </w:r>
      <w:r w:rsidR="00D63164">
        <w:rPr>
          <w:sz w:val="24"/>
          <w:lang w:val="pt-BR"/>
        </w:rPr>
        <w:t>,</w:t>
      </w:r>
      <w:r w:rsidR="00BA6E3A">
        <w:rPr>
          <w:sz w:val="24"/>
          <w:lang w:val="pt-BR"/>
        </w:rPr>
        <w:t xml:space="preserve"> também</w:t>
      </w:r>
      <w:r w:rsidR="00D63164">
        <w:rPr>
          <w:sz w:val="24"/>
          <w:lang w:val="pt-BR"/>
        </w:rPr>
        <w:t>,</w:t>
      </w:r>
      <w:r w:rsidR="00BA6E3A">
        <w:rPr>
          <w:sz w:val="24"/>
          <w:lang w:val="pt-BR"/>
        </w:rPr>
        <w:t xml:space="preserve"> foi fundada a Escola de Engenharia da Universidade Mackenzie. Em ambas, a influência foi estrangeira. Veio para a Engenharia Mackenzie a influência norte-americana, enquanto a Escola Politécnica </w:t>
      </w:r>
      <w:r w:rsidR="008F7F6F">
        <w:rPr>
          <w:sz w:val="24"/>
          <w:lang w:val="pt-BR"/>
        </w:rPr>
        <w:t xml:space="preserve">da USP, </w:t>
      </w:r>
      <w:r w:rsidR="00BA6E3A">
        <w:rPr>
          <w:sz w:val="24"/>
          <w:lang w:val="pt-BR"/>
        </w:rPr>
        <w:t>seguiu o sistema germânico, devido seu primeiro Diretor, o Eng. Antonio Francisco Paula e Sousa haver estudado e se graduado em Karlsruhe, na Alemanha. (1868)</w:t>
      </w:r>
    </w:p>
    <w:p w:rsidR="00BA6E3A" w:rsidRDefault="00BA6E3A" w:rsidP="002B1C89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991327" w:rsidRDefault="00BA6E3A" w:rsidP="002B1C89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>O e</w:t>
      </w:r>
      <w:r w:rsidR="008F7F6F">
        <w:rPr>
          <w:sz w:val="24"/>
          <w:lang w:val="pt-BR"/>
        </w:rPr>
        <w:t>nsino de Arquitetura no Rio de J</w:t>
      </w:r>
      <w:r>
        <w:rPr>
          <w:sz w:val="24"/>
          <w:lang w:val="pt-BR"/>
        </w:rPr>
        <w:t xml:space="preserve">aneiro </w:t>
      </w:r>
      <w:r w:rsidR="00DD7AB5">
        <w:rPr>
          <w:sz w:val="24"/>
          <w:lang w:val="pt-BR"/>
        </w:rPr>
        <w:t xml:space="preserve">partiu da Escola de Belas Artes e a Arquitetura Moderna se desenvolveu com uma influência marcante de </w:t>
      </w:r>
      <w:r w:rsidR="00766D4D">
        <w:rPr>
          <w:sz w:val="24"/>
          <w:lang w:val="pt-BR"/>
        </w:rPr>
        <w:t>“</w:t>
      </w:r>
      <w:r w:rsidR="00DD7AB5">
        <w:rPr>
          <w:sz w:val="24"/>
          <w:lang w:val="pt-BR"/>
        </w:rPr>
        <w:t>Le Corbusier</w:t>
      </w:r>
      <w:r w:rsidR="00766D4D">
        <w:rPr>
          <w:sz w:val="24"/>
          <w:lang w:val="pt-BR"/>
        </w:rPr>
        <w:t>”</w:t>
      </w:r>
      <w:r w:rsidR="00DD7AB5">
        <w:rPr>
          <w:sz w:val="24"/>
          <w:lang w:val="pt-BR"/>
        </w:rPr>
        <w:t>.</w:t>
      </w:r>
      <w:r>
        <w:rPr>
          <w:sz w:val="24"/>
          <w:lang w:val="pt-BR"/>
        </w:rPr>
        <w:t xml:space="preserve"> </w:t>
      </w:r>
      <w:r w:rsidR="00DD7AB5">
        <w:rPr>
          <w:sz w:val="24"/>
          <w:lang w:val="pt-BR"/>
        </w:rPr>
        <w:t>São Paulo voltou</w:t>
      </w:r>
      <w:r w:rsidR="005D1A17">
        <w:rPr>
          <w:sz w:val="24"/>
          <w:lang w:val="pt-BR"/>
        </w:rPr>
        <w:t>-se para</w:t>
      </w:r>
      <w:r w:rsidR="00DD7AB5">
        <w:rPr>
          <w:sz w:val="24"/>
          <w:lang w:val="pt-BR"/>
        </w:rPr>
        <w:t xml:space="preserve"> o ensino de Arquitetura como uma das especialidades da Engenharia.</w:t>
      </w:r>
    </w:p>
    <w:p w:rsidR="00DD7AB5" w:rsidRDefault="00DD7AB5" w:rsidP="002B1C89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DD7AB5" w:rsidRDefault="00DD7AB5" w:rsidP="002B1C89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>O curso da Escola Politécnica visava formar o profissional denominado de engenheiro-arquiteto. Aos engenheiros civis cabia-lhes os projetos e as construções de grande porte</w:t>
      </w:r>
      <w:r w:rsidR="00D63164">
        <w:rPr>
          <w:sz w:val="24"/>
          <w:lang w:val="pt-BR"/>
        </w:rPr>
        <w:t>,</w:t>
      </w:r>
      <w:r>
        <w:rPr>
          <w:sz w:val="24"/>
          <w:lang w:val="pt-BR"/>
        </w:rPr>
        <w:t xml:space="preserve"> como pontes, viadutos, portos, aeroportos, estradas de trem e de rodagem ent</w:t>
      </w:r>
      <w:r w:rsidR="00766D4D">
        <w:rPr>
          <w:sz w:val="24"/>
          <w:lang w:val="pt-BR"/>
        </w:rPr>
        <w:t>re ou</w:t>
      </w:r>
      <w:r w:rsidR="00B85B28">
        <w:rPr>
          <w:sz w:val="24"/>
          <w:lang w:val="pt-BR"/>
        </w:rPr>
        <w:t>tras. Aos arquitetos ficaram voltados</w:t>
      </w:r>
      <w:r>
        <w:rPr>
          <w:sz w:val="24"/>
          <w:lang w:val="pt-BR"/>
        </w:rPr>
        <w:t xml:space="preserve"> para projetar e construir edificações.</w:t>
      </w:r>
    </w:p>
    <w:p w:rsidR="00F56C41" w:rsidRDefault="00F56C41" w:rsidP="002B1C89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F56C41" w:rsidRDefault="005D1A17" w:rsidP="002B1C89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>A profissão de arquiteto ganhou</w:t>
      </w:r>
      <w:r w:rsidR="00F56C41">
        <w:rPr>
          <w:sz w:val="24"/>
          <w:lang w:val="pt-BR"/>
        </w:rPr>
        <w:t xml:space="preserve"> força a partir de 1940</w:t>
      </w:r>
      <w:r>
        <w:rPr>
          <w:sz w:val="24"/>
          <w:lang w:val="pt-BR"/>
        </w:rPr>
        <w:t>,</w:t>
      </w:r>
      <w:r w:rsidR="00F56C41">
        <w:rPr>
          <w:sz w:val="24"/>
          <w:lang w:val="pt-BR"/>
        </w:rPr>
        <w:t xml:space="preserve"> quando produz</w:t>
      </w:r>
      <w:r>
        <w:rPr>
          <w:sz w:val="24"/>
          <w:lang w:val="pt-BR"/>
        </w:rPr>
        <w:t>iu</w:t>
      </w:r>
      <w:r w:rsidR="00F56C41">
        <w:rPr>
          <w:sz w:val="24"/>
          <w:lang w:val="pt-BR"/>
        </w:rPr>
        <w:t xml:space="preserve"> o projeto arquitetônico e </w:t>
      </w:r>
      <w:r w:rsidR="008F7F6F">
        <w:rPr>
          <w:sz w:val="24"/>
          <w:lang w:val="pt-BR"/>
        </w:rPr>
        <w:t>os projetos complementares para</w:t>
      </w:r>
      <w:r w:rsidR="00F56C41">
        <w:rPr>
          <w:sz w:val="24"/>
          <w:lang w:val="pt-BR"/>
        </w:rPr>
        <w:t xml:space="preserve"> a viabilização da obra. Os órgãos de classe dos Engenheiros e Arquitetos, respectivamente</w:t>
      </w:r>
      <w:r>
        <w:rPr>
          <w:sz w:val="24"/>
          <w:lang w:val="pt-BR"/>
        </w:rPr>
        <w:t>, o</w:t>
      </w:r>
      <w:r w:rsidR="00F56C41">
        <w:rPr>
          <w:sz w:val="24"/>
          <w:lang w:val="pt-BR"/>
        </w:rPr>
        <w:t xml:space="preserve"> Instituto de Engenharia e o Instituto de Arquitetos do Brasil se posiciona</w:t>
      </w:r>
      <w:r w:rsidR="00766D4D">
        <w:rPr>
          <w:sz w:val="24"/>
          <w:lang w:val="pt-BR"/>
        </w:rPr>
        <w:t>ra</w:t>
      </w:r>
      <w:r w:rsidR="00F56C41">
        <w:rPr>
          <w:sz w:val="24"/>
          <w:lang w:val="pt-BR"/>
        </w:rPr>
        <w:t xml:space="preserve">m para as atribuições de ambas as profissões. </w:t>
      </w:r>
    </w:p>
    <w:p w:rsidR="00F56C41" w:rsidRDefault="00F56C41" w:rsidP="002B1C89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EB5CBB" w:rsidRDefault="00F56C41" w:rsidP="002B1C89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>Os cursos de Arquitetura e Engenharia se sepa</w:t>
      </w:r>
      <w:r w:rsidR="00B85B28">
        <w:rPr>
          <w:sz w:val="24"/>
          <w:lang w:val="pt-BR"/>
        </w:rPr>
        <w:t>ra</w:t>
      </w:r>
      <w:r>
        <w:rPr>
          <w:sz w:val="24"/>
          <w:lang w:val="pt-BR"/>
        </w:rPr>
        <w:t>ram</w:t>
      </w:r>
      <w:r w:rsidR="00EB5CBB">
        <w:rPr>
          <w:sz w:val="24"/>
          <w:lang w:val="pt-BR"/>
        </w:rPr>
        <w:t xml:space="preserve"> no Rio de Janeiro,</w:t>
      </w:r>
      <w:r>
        <w:rPr>
          <w:sz w:val="24"/>
          <w:lang w:val="pt-BR"/>
        </w:rPr>
        <w:t xml:space="preserve"> em 1945, por ocasião da criação da Faculdade Nacional de Arquitetura, da Universidade do Brasil</w:t>
      </w:r>
      <w:r w:rsidR="00EB5CBB">
        <w:rPr>
          <w:sz w:val="24"/>
          <w:lang w:val="pt-BR"/>
        </w:rPr>
        <w:t>.</w:t>
      </w:r>
    </w:p>
    <w:p w:rsidR="009D3777" w:rsidRDefault="009D3777" w:rsidP="002B1C89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9D3777" w:rsidRDefault="009D3777" w:rsidP="002B1C89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>Em 1947 a Faculdade de Arquitetura do Instituto Mac</w:t>
      </w:r>
      <w:r w:rsidR="00766D4D">
        <w:rPr>
          <w:sz w:val="24"/>
          <w:lang w:val="pt-BR"/>
        </w:rPr>
        <w:t>kenzie separou-se da Engenharia, t</w:t>
      </w:r>
      <w:r w:rsidR="00D63164">
        <w:rPr>
          <w:sz w:val="24"/>
          <w:lang w:val="pt-BR"/>
        </w:rPr>
        <w:t>ornando-se a primeira n</w:t>
      </w:r>
      <w:r>
        <w:rPr>
          <w:sz w:val="24"/>
          <w:lang w:val="pt-BR"/>
        </w:rPr>
        <w:t>o Estado de São Paulo. Um ano após, em 1948 foi fundada a Faculdade de Arquitetura e Urbanismo da Universidade de São Paulo por um conjunto de professores da Escola Politécnica</w:t>
      </w:r>
      <w:r w:rsidR="00D63164">
        <w:rPr>
          <w:sz w:val="24"/>
          <w:lang w:val="pt-BR"/>
        </w:rPr>
        <w:t>,</w:t>
      </w:r>
      <w:r>
        <w:rPr>
          <w:sz w:val="24"/>
          <w:lang w:val="pt-BR"/>
        </w:rPr>
        <w:t xml:space="preserve"> entre os quais </w:t>
      </w:r>
      <w:r w:rsidR="00FF074D">
        <w:rPr>
          <w:sz w:val="24"/>
          <w:lang w:val="pt-BR"/>
        </w:rPr>
        <w:t xml:space="preserve">se destacavam </w:t>
      </w:r>
      <w:r w:rsidR="00911B32">
        <w:rPr>
          <w:sz w:val="24"/>
          <w:lang w:val="pt-BR"/>
        </w:rPr>
        <w:t xml:space="preserve">João Batista </w:t>
      </w:r>
      <w:proofErr w:type="spellStart"/>
      <w:r w:rsidR="00911B32">
        <w:rPr>
          <w:sz w:val="24"/>
          <w:lang w:val="pt-BR"/>
        </w:rPr>
        <w:t>Artigas</w:t>
      </w:r>
      <w:proofErr w:type="spellEnd"/>
      <w:r w:rsidR="00911B32">
        <w:rPr>
          <w:sz w:val="24"/>
          <w:lang w:val="pt-BR"/>
        </w:rPr>
        <w:t xml:space="preserve"> e Luís Inácio de Anhaia Melo.</w:t>
      </w:r>
    </w:p>
    <w:p w:rsidR="00EB5CBB" w:rsidRDefault="00EB5CBB" w:rsidP="002B1C89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F56C41" w:rsidRDefault="00EB5CBB" w:rsidP="002B1C89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>Em São Paulo a profissão d</w:t>
      </w:r>
      <w:r w:rsidR="00911B32">
        <w:rPr>
          <w:sz w:val="24"/>
          <w:lang w:val="pt-BR"/>
        </w:rPr>
        <w:t>e engenheiro-arquiteto continuou</w:t>
      </w:r>
      <w:r>
        <w:rPr>
          <w:sz w:val="24"/>
          <w:lang w:val="pt-BR"/>
        </w:rPr>
        <w:t xml:space="preserve"> até 1954.</w:t>
      </w:r>
    </w:p>
    <w:p w:rsidR="00666665" w:rsidRDefault="00666665" w:rsidP="002B1C89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8B0380" w:rsidRDefault="008B0380" w:rsidP="002B1C89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5D1A17" w:rsidRDefault="005D1A17" w:rsidP="002B1C89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5D1A17" w:rsidRDefault="005D1A17" w:rsidP="002B1C89">
      <w:pPr>
        <w:spacing w:after="0" w:line="240" w:lineRule="auto"/>
        <w:ind w:firstLine="0"/>
        <w:jc w:val="both"/>
        <w:rPr>
          <w:b/>
          <w:sz w:val="24"/>
          <w:lang w:val="pt-BR"/>
        </w:rPr>
      </w:pPr>
      <w:r w:rsidRPr="008B0380">
        <w:rPr>
          <w:b/>
          <w:sz w:val="24"/>
          <w:lang w:val="pt-BR"/>
        </w:rPr>
        <w:t xml:space="preserve">A ATUALIDADE </w:t>
      </w:r>
      <w:r w:rsidR="008B0380" w:rsidRPr="008B0380">
        <w:rPr>
          <w:b/>
          <w:sz w:val="24"/>
          <w:lang w:val="pt-BR"/>
        </w:rPr>
        <w:t>NA PRIMEIRA DÉCADA DO SÉCULO XXI</w:t>
      </w:r>
    </w:p>
    <w:p w:rsidR="008B0380" w:rsidRDefault="008B0380" w:rsidP="002B1C89">
      <w:pPr>
        <w:spacing w:after="0" w:line="240" w:lineRule="auto"/>
        <w:ind w:firstLine="0"/>
        <w:jc w:val="both"/>
        <w:rPr>
          <w:b/>
          <w:sz w:val="24"/>
          <w:lang w:val="pt-BR"/>
        </w:rPr>
      </w:pPr>
    </w:p>
    <w:p w:rsidR="008B0380" w:rsidRDefault="008B0380" w:rsidP="002B1C89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>O Brasil com o crescim</w:t>
      </w:r>
      <w:r w:rsidR="00FF074D">
        <w:rPr>
          <w:sz w:val="24"/>
          <w:lang w:val="pt-BR"/>
        </w:rPr>
        <w:t>ento populacional e a aprovação</w:t>
      </w:r>
      <w:r>
        <w:rPr>
          <w:sz w:val="24"/>
          <w:lang w:val="pt-BR"/>
        </w:rPr>
        <w:t xml:space="preserve"> do Ministério da Educação fez com que o número de Escolas de Arquitetura e Urbanismo ascendess</w:t>
      </w:r>
      <w:r w:rsidR="00FF074D">
        <w:rPr>
          <w:sz w:val="24"/>
          <w:lang w:val="pt-BR"/>
        </w:rPr>
        <w:t>e, assustadoramente. As consequê</w:t>
      </w:r>
      <w:r>
        <w:rPr>
          <w:sz w:val="24"/>
          <w:lang w:val="pt-BR"/>
        </w:rPr>
        <w:t>ncias já estão sen</w:t>
      </w:r>
      <w:r w:rsidR="00666665">
        <w:rPr>
          <w:sz w:val="24"/>
          <w:lang w:val="pt-BR"/>
        </w:rPr>
        <w:t>tidas. Os cursos mais antigos com</w:t>
      </w:r>
      <w:r>
        <w:rPr>
          <w:sz w:val="24"/>
          <w:lang w:val="pt-BR"/>
        </w:rPr>
        <w:t xml:space="preserve"> grandes estruturas de Universidades continuam com qualidade, mas os novos</w:t>
      </w:r>
      <w:r w:rsidR="00D63164">
        <w:rPr>
          <w:sz w:val="24"/>
          <w:lang w:val="pt-BR"/>
        </w:rPr>
        <w:t>,</w:t>
      </w:r>
      <w:r>
        <w:rPr>
          <w:sz w:val="24"/>
          <w:lang w:val="pt-BR"/>
        </w:rPr>
        <w:t xml:space="preserve"> precisam na sua maioria</w:t>
      </w:r>
      <w:r w:rsidR="00D63164">
        <w:rPr>
          <w:sz w:val="24"/>
          <w:lang w:val="pt-BR"/>
        </w:rPr>
        <w:t>,</w:t>
      </w:r>
      <w:r>
        <w:rPr>
          <w:sz w:val="24"/>
          <w:lang w:val="pt-BR"/>
        </w:rPr>
        <w:t xml:space="preserve"> de uma estrutura mais </w:t>
      </w:r>
      <w:r w:rsidR="00666665">
        <w:rPr>
          <w:sz w:val="24"/>
          <w:lang w:val="pt-BR"/>
        </w:rPr>
        <w:t xml:space="preserve">solida e de </w:t>
      </w:r>
      <w:r w:rsidR="00FF074D">
        <w:rPr>
          <w:sz w:val="24"/>
          <w:lang w:val="pt-BR"/>
        </w:rPr>
        <w:t xml:space="preserve">uma </w:t>
      </w:r>
      <w:r w:rsidR="00666665">
        <w:rPr>
          <w:sz w:val="24"/>
          <w:lang w:val="pt-BR"/>
        </w:rPr>
        <w:t>auto</w:t>
      </w:r>
      <w:r w:rsidR="00FF074D">
        <w:rPr>
          <w:sz w:val="24"/>
          <w:lang w:val="pt-BR"/>
        </w:rPr>
        <w:t>-</w:t>
      </w:r>
      <w:r w:rsidR="00666665">
        <w:rPr>
          <w:sz w:val="24"/>
          <w:lang w:val="pt-BR"/>
        </w:rPr>
        <w:t>reflexão.</w:t>
      </w:r>
    </w:p>
    <w:p w:rsidR="00B67884" w:rsidRPr="008B0380" w:rsidRDefault="00B67884" w:rsidP="002B1C89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EB5CBB" w:rsidRDefault="00EB5CBB" w:rsidP="002B1C89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BA6E3A" w:rsidRDefault="00BA6E3A" w:rsidP="002B1C89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BA6E3A" w:rsidRDefault="00BA6E3A" w:rsidP="002B1C89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666665" w:rsidRDefault="00DB60BD" w:rsidP="00666665">
      <w:pPr>
        <w:spacing w:after="0" w:line="240" w:lineRule="auto"/>
        <w:ind w:firstLine="0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UMA REFLEXÃO:  </w:t>
      </w:r>
      <w:proofErr w:type="gramStart"/>
      <w:r>
        <w:rPr>
          <w:b/>
          <w:sz w:val="24"/>
          <w:lang w:val="pt-BR"/>
        </w:rPr>
        <w:t>O</w:t>
      </w:r>
      <w:r w:rsidR="005F3511" w:rsidRPr="005F3511">
        <w:rPr>
          <w:b/>
          <w:sz w:val="24"/>
          <w:lang w:val="pt-BR"/>
        </w:rPr>
        <w:t xml:space="preserve">  ENSINO</w:t>
      </w:r>
      <w:proofErr w:type="gramEnd"/>
      <w:r w:rsidR="005F3511" w:rsidRPr="005F3511">
        <w:rPr>
          <w:b/>
          <w:sz w:val="24"/>
          <w:lang w:val="pt-BR"/>
        </w:rPr>
        <w:t xml:space="preserve">  DE  ARQUITETURA</w:t>
      </w:r>
      <w:r w:rsidR="00666665">
        <w:rPr>
          <w:b/>
          <w:sz w:val="24"/>
          <w:lang w:val="pt-BR"/>
        </w:rPr>
        <w:t xml:space="preserve">  ATUAL</w:t>
      </w:r>
    </w:p>
    <w:p w:rsidR="00666665" w:rsidRDefault="00666665" w:rsidP="00666665">
      <w:pPr>
        <w:spacing w:after="0" w:line="240" w:lineRule="auto"/>
        <w:ind w:firstLine="0"/>
        <w:rPr>
          <w:b/>
          <w:sz w:val="24"/>
          <w:lang w:val="pt-BR"/>
        </w:rPr>
      </w:pPr>
    </w:p>
    <w:p w:rsidR="00666665" w:rsidRDefault="005F3511" w:rsidP="00666665">
      <w:pPr>
        <w:spacing w:after="0" w:line="240" w:lineRule="auto"/>
        <w:ind w:firstLine="0"/>
        <w:rPr>
          <w:sz w:val="24"/>
          <w:lang w:val="pt-BR"/>
        </w:rPr>
      </w:pPr>
      <w:r>
        <w:rPr>
          <w:sz w:val="24"/>
          <w:lang w:val="pt-BR"/>
        </w:rPr>
        <w:t>Há duas explicações sobre a arte de ensinar na Grécia Antiga que nos dão oportuni</w:t>
      </w:r>
      <w:r w:rsidR="00CA491B">
        <w:rPr>
          <w:sz w:val="24"/>
          <w:lang w:val="pt-BR"/>
        </w:rPr>
        <w:t>da</w:t>
      </w:r>
      <w:r w:rsidR="00666665">
        <w:rPr>
          <w:sz w:val="24"/>
          <w:lang w:val="pt-BR"/>
        </w:rPr>
        <w:t xml:space="preserve">de </w:t>
      </w:r>
      <w:r w:rsidR="00CA491B">
        <w:rPr>
          <w:sz w:val="24"/>
          <w:lang w:val="pt-BR"/>
        </w:rPr>
        <w:t xml:space="preserve">de </w:t>
      </w:r>
      <w:r w:rsidR="00666665">
        <w:rPr>
          <w:sz w:val="24"/>
          <w:lang w:val="pt-BR"/>
        </w:rPr>
        <w:t>refletir</w:t>
      </w:r>
      <w:r>
        <w:rPr>
          <w:sz w:val="24"/>
          <w:lang w:val="pt-BR"/>
        </w:rPr>
        <w:t>:</w:t>
      </w:r>
    </w:p>
    <w:p w:rsidR="00666665" w:rsidRDefault="00666665" w:rsidP="00666665">
      <w:pPr>
        <w:spacing w:after="0" w:line="240" w:lineRule="auto"/>
        <w:ind w:firstLine="0"/>
        <w:rPr>
          <w:b/>
          <w:sz w:val="24"/>
          <w:lang w:val="pt-BR"/>
        </w:rPr>
      </w:pPr>
    </w:p>
    <w:p w:rsidR="00666665" w:rsidRDefault="00666665" w:rsidP="00666665">
      <w:pPr>
        <w:spacing w:after="0" w:line="240" w:lineRule="auto"/>
        <w:ind w:firstLine="0"/>
        <w:rPr>
          <w:b/>
          <w:sz w:val="24"/>
          <w:lang w:val="pt-BR"/>
        </w:rPr>
      </w:pPr>
      <w:r>
        <w:rPr>
          <w:sz w:val="24"/>
          <w:lang w:val="pt-BR"/>
        </w:rPr>
        <w:t xml:space="preserve">                         </w:t>
      </w:r>
      <w:r w:rsidR="005F3511">
        <w:rPr>
          <w:sz w:val="24"/>
          <w:lang w:val="pt-BR"/>
        </w:rPr>
        <w:t>“</w:t>
      </w:r>
      <w:r w:rsidR="005F3511">
        <w:rPr>
          <w:i/>
          <w:sz w:val="24"/>
          <w:lang w:val="pt-BR"/>
        </w:rPr>
        <w:t>Eu não posso ensinar nada a ninguém, eu posso fazê-lo pensar”</w:t>
      </w:r>
    </w:p>
    <w:p w:rsidR="005F3511" w:rsidRPr="00666665" w:rsidRDefault="00666665" w:rsidP="00666665">
      <w:pPr>
        <w:spacing w:after="0" w:line="240" w:lineRule="auto"/>
        <w:ind w:firstLine="0"/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                                                                                                      </w:t>
      </w:r>
      <w:r w:rsidR="00990679">
        <w:rPr>
          <w:b/>
          <w:sz w:val="24"/>
          <w:lang w:val="pt-BR"/>
        </w:rPr>
        <w:t xml:space="preserve">                     </w:t>
      </w:r>
      <w:r w:rsidR="005F3511">
        <w:rPr>
          <w:i/>
          <w:sz w:val="24"/>
          <w:lang w:val="pt-BR"/>
        </w:rPr>
        <w:t>Sócrates</w:t>
      </w:r>
    </w:p>
    <w:p w:rsidR="005F3511" w:rsidRDefault="005F3511" w:rsidP="005F3511">
      <w:pPr>
        <w:spacing w:after="0" w:line="240" w:lineRule="auto"/>
        <w:ind w:firstLine="0"/>
        <w:rPr>
          <w:i/>
          <w:sz w:val="24"/>
          <w:lang w:val="pt-BR"/>
        </w:rPr>
      </w:pPr>
      <w:r>
        <w:rPr>
          <w:i/>
          <w:sz w:val="24"/>
          <w:lang w:val="pt-BR"/>
        </w:rPr>
        <w:t xml:space="preserve">          </w:t>
      </w:r>
      <w:r w:rsidR="00666665">
        <w:rPr>
          <w:i/>
          <w:sz w:val="24"/>
          <w:lang w:val="pt-BR"/>
        </w:rPr>
        <w:t xml:space="preserve">               </w:t>
      </w:r>
      <w:r>
        <w:rPr>
          <w:i/>
          <w:sz w:val="24"/>
          <w:lang w:val="pt-BR"/>
        </w:rPr>
        <w:t xml:space="preserve">“ Interrogar é ensinar” </w:t>
      </w:r>
    </w:p>
    <w:p w:rsidR="00990679" w:rsidRDefault="00990679" w:rsidP="005F3511">
      <w:pPr>
        <w:spacing w:after="0" w:line="240" w:lineRule="auto"/>
        <w:ind w:firstLine="0"/>
        <w:rPr>
          <w:i/>
          <w:sz w:val="24"/>
          <w:lang w:val="pt-BR"/>
        </w:rPr>
      </w:pPr>
      <w:r>
        <w:rPr>
          <w:i/>
          <w:sz w:val="24"/>
          <w:lang w:val="pt-BR"/>
        </w:rPr>
        <w:t xml:space="preserve">                                            Xenofonte</w:t>
      </w:r>
    </w:p>
    <w:p w:rsidR="005F3511" w:rsidRDefault="005F3511" w:rsidP="005F3511">
      <w:pPr>
        <w:spacing w:after="0" w:line="240" w:lineRule="auto"/>
        <w:ind w:firstLine="0"/>
        <w:rPr>
          <w:i/>
          <w:sz w:val="24"/>
          <w:lang w:val="pt-BR"/>
        </w:rPr>
      </w:pPr>
      <w:r>
        <w:rPr>
          <w:i/>
          <w:sz w:val="24"/>
          <w:lang w:val="pt-BR"/>
        </w:rPr>
        <w:t xml:space="preserve">           </w:t>
      </w:r>
      <w:r w:rsidR="00666665">
        <w:rPr>
          <w:i/>
          <w:sz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F3511" w:rsidRDefault="005F3511" w:rsidP="005F3511">
      <w:pPr>
        <w:spacing w:after="0" w:line="240" w:lineRule="auto"/>
        <w:ind w:firstLine="0"/>
        <w:rPr>
          <w:i/>
          <w:sz w:val="24"/>
          <w:lang w:val="pt-BR"/>
        </w:rPr>
      </w:pPr>
    </w:p>
    <w:p w:rsidR="005F3511" w:rsidRDefault="005F3511" w:rsidP="005F3511">
      <w:pPr>
        <w:spacing w:after="0" w:line="240" w:lineRule="auto"/>
        <w:ind w:firstLine="0"/>
        <w:rPr>
          <w:sz w:val="24"/>
          <w:lang w:val="pt-BR"/>
        </w:rPr>
      </w:pPr>
      <w:r>
        <w:rPr>
          <w:sz w:val="24"/>
          <w:lang w:val="pt-BR"/>
        </w:rPr>
        <w:t xml:space="preserve">Pensando no ensino de Arquitetura e Urbanismo </w:t>
      </w:r>
      <w:r w:rsidR="00DB60BD">
        <w:rPr>
          <w:sz w:val="24"/>
          <w:lang w:val="pt-BR"/>
        </w:rPr>
        <w:t>nos vem a indagação</w:t>
      </w:r>
      <w:r>
        <w:rPr>
          <w:sz w:val="24"/>
          <w:lang w:val="pt-BR"/>
        </w:rPr>
        <w:t>:</w:t>
      </w:r>
      <w:r w:rsidR="00CA491B">
        <w:rPr>
          <w:sz w:val="24"/>
          <w:lang w:val="pt-BR"/>
        </w:rPr>
        <w:t xml:space="preserve"> q</w:t>
      </w:r>
      <w:r>
        <w:rPr>
          <w:sz w:val="24"/>
          <w:lang w:val="pt-BR"/>
        </w:rPr>
        <w:t>ue tipo de ensino para os futuros arquitetos está ocorrendo</w:t>
      </w:r>
      <w:r w:rsidR="001A5D14">
        <w:rPr>
          <w:sz w:val="24"/>
          <w:lang w:val="pt-BR"/>
        </w:rPr>
        <w:t>,</w:t>
      </w:r>
      <w:r w:rsidR="008F7F6F">
        <w:rPr>
          <w:sz w:val="24"/>
          <w:lang w:val="pt-BR"/>
        </w:rPr>
        <w:t xml:space="preserve"> atualmente no </w:t>
      </w:r>
      <w:proofErr w:type="gramStart"/>
      <w:r w:rsidR="008F7F6F">
        <w:rPr>
          <w:sz w:val="24"/>
          <w:lang w:val="pt-BR"/>
        </w:rPr>
        <w:t xml:space="preserve">Brasil </w:t>
      </w:r>
      <w:r>
        <w:rPr>
          <w:sz w:val="24"/>
          <w:lang w:val="pt-BR"/>
        </w:rPr>
        <w:t>?</w:t>
      </w:r>
      <w:proofErr w:type="gramEnd"/>
      <w:r>
        <w:rPr>
          <w:sz w:val="24"/>
          <w:lang w:val="pt-BR"/>
        </w:rPr>
        <w:t xml:space="preserve"> Por que a Arquitetura Brasileira não é mais</w:t>
      </w:r>
      <w:r w:rsidR="006D562A">
        <w:rPr>
          <w:sz w:val="24"/>
          <w:lang w:val="pt-BR"/>
        </w:rPr>
        <w:t xml:space="preserve"> um dos ícones </w:t>
      </w:r>
      <w:proofErr w:type="gramStart"/>
      <w:r w:rsidR="00CA491B">
        <w:rPr>
          <w:sz w:val="24"/>
          <w:lang w:val="pt-BR"/>
        </w:rPr>
        <w:t>mundial</w:t>
      </w:r>
      <w:r w:rsidR="008F7F6F">
        <w:rPr>
          <w:sz w:val="24"/>
          <w:lang w:val="pt-BR"/>
        </w:rPr>
        <w:t xml:space="preserve"> </w:t>
      </w:r>
      <w:r w:rsidR="006D562A">
        <w:rPr>
          <w:sz w:val="24"/>
          <w:lang w:val="pt-BR"/>
        </w:rPr>
        <w:t>?</w:t>
      </w:r>
      <w:proofErr w:type="gramEnd"/>
    </w:p>
    <w:p w:rsidR="008D4967" w:rsidRDefault="008D4967" w:rsidP="005F3511">
      <w:pPr>
        <w:spacing w:after="0" w:line="240" w:lineRule="auto"/>
        <w:ind w:firstLine="0"/>
        <w:rPr>
          <w:sz w:val="24"/>
          <w:lang w:val="pt-BR"/>
        </w:rPr>
      </w:pPr>
    </w:p>
    <w:p w:rsidR="006D562A" w:rsidRDefault="006D562A" w:rsidP="006D562A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>Sabemos que há uma complexidade na Economia e o mundo passa por uma globalização, mas nada disso se justifica a haver um conteúdo de ensino de arquitetura</w:t>
      </w:r>
      <w:r w:rsidR="00CA491B">
        <w:rPr>
          <w:sz w:val="24"/>
          <w:lang w:val="pt-BR"/>
        </w:rPr>
        <w:t xml:space="preserve">, </w:t>
      </w:r>
      <w:r>
        <w:rPr>
          <w:sz w:val="24"/>
          <w:lang w:val="pt-BR"/>
        </w:rPr>
        <w:t>que não seja consistente e com profundidade.</w:t>
      </w:r>
    </w:p>
    <w:p w:rsidR="006D562A" w:rsidRDefault="006D562A" w:rsidP="006D562A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6D562A" w:rsidRDefault="006D562A" w:rsidP="006D562A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>Por que muitos cursos continuam ou se iniciam com muitas horas obrigatórias, segundo a Portaria nº 1770/MEC – Ofício nº 237/</w:t>
      </w:r>
      <w:r w:rsidR="00A733B7">
        <w:rPr>
          <w:sz w:val="24"/>
          <w:lang w:val="pt-BR"/>
        </w:rPr>
        <w:t xml:space="preserve">94 e outros, cumprem apenas a quantidade mínima de </w:t>
      </w:r>
      <w:r w:rsidR="00666665">
        <w:rPr>
          <w:sz w:val="24"/>
          <w:lang w:val="pt-BR"/>
        </w:rPr>
        <w:t xml:space="preserve">3600 </w:t>
      </w:r>
      <w:proofErr w:type="gramStart"/>
      <w:r w:rsidR="00A733B7">
        <w:rPr>
          <w:sz w:val="24"/>
          <w:lang w:val="pt-BR"/>
        </w:rPr>
        <w:t>horas ?</w:t>
      </w:r>
      <w:proofErr w:type="gramEnd"/>
      <w:r w:rsidR="00A733B7">
        <w:rPr>
          <w:sz w:val="24"/>
          <w:lang w:val="pt-BR"/>
        </w:rPr>
        <w:t xml:space="preserve"> </w:t>
      </w:r>
      <w:r w:rsidR="000F2C51">
        <w:rPr>
          <w:sz w:val="24"/>
          <w:lang w:val="pt-BR"/>
        </w:rPr>
        <w:t xml:space="preserve">O conteúdo </w:t>
      </w:r>
      <w:r w:rsidR="00536A3D">
        <w:rPr>
          <w:sz w:val="24"/>
          <w:lang w:val="pt-BR"/>
        </w:rPr>
        <w:t xml:space="preserve">mínimo do curso de Arquitetura e Urbanismo está dividido em 3 partes </w:t>
      </w:r>
      <w:proofErr w:type="spellStart"/>
      <w:r w:rsidR="00536A3D">
        <w:rPr>
          <w:sz w:val="24"/>
          <w:lang w:val="pt-BR"/>
        </w:rPr>
        <w:t>inter</w:t>
      </w:r>
      <w:r w:rsidR="00CA491B">
        <w:rPr>
          <w:sz w:val="24"/>
          <w:lang w:val="pt-BR"/>
        </w:rPr>
        <w:t>-</w:t>
      </w:r>
      <w:proofErr w:type="gramStart"/>
      <w:r w:rsidR="00536A3D">
        <w:rPr>
          <w:sz w:val="24"/>
          <w:lang w:val="pt-BR"/>
        </w:rPr>
        <w:t>dependentes</w:t>
      </w:r>
      <w:proofErr w:type="spellEnd"/>
      <w:r w:rsidR="00536A3D">
        <w:rPr>
          <w:sz w:val="24"/>
          <w:lang w:val="pt-BR"/>
        </w:rPr>
        <w:t xml:space="preserve">  (</w:t>
      </w:r>
      <w:proofErr w:type="gramEnd"/>
      <w:r w:rsidR="00536A3D">
        <w:rPr>
          <w:sz w:val="24"/>
          <w:lang w:val="pt-BR"/>
        </w:rPr>
        <w:t>Artigo 2º) e está constituído de matérias de fundamentação, profissionais e do Trabalho final de Graduação.</w:t>
      </w:r>
    </w:p>
    <w:p w:rsidR="00272C72" w:rsidRDefault="00272C72" w:rsidP="006D562A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272C72" w:rsidRDefault="00272C72" w:rsidP="006D562A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Apesar da área de Arquitetura e Urbanismo desde 2006 contar com uma resolução do Conselho Nacional de Educação (CNE) que fixa os conteúdos básicos para orientar a construção dos projetos pedagógicos dos cursos </w:t>
      </w:r>
      <w:r w:rsidR="00A733B7">
        <w:rPr>
          <w:sz w:val="24"/>
          <w:lang w:val="pt-BR"/>
        </w:rPr>
        <w:t xml:space="preserve">e ter tido o acompanhamento da Associação Brasileira </w:t>
      </w:r>
      <w:r w:rsidR="008D4967">
        <w:rPr>
          <w:sz w:val="24"/>
          <w:lang w:val="pt-BR"/>
        </w:rPr>
        <w:t>de E</w:t>
      </w:r>
      <w:r w:rsidR="009A1887">
        <w:rPr>
          <w:sz w:val="24"/>
          <w:lang w:val="pt-BR"/>
        </w:rPr>
        <w:t>nsino de Arquitetura e Urban</w:t>
      </w:r>
      <w:r w:rsidR="00A733B7">
        <w:rPr>
          <w:sz w:val="24"/>
          <w:lang w:val="pt-BR"/>
        </w:rPr>
        <w:t>ismo (ABEA) para sua elaboração</w:t>
      </w:r>
      <w:r w:rsidR="008D4967">
        <w:rPr>
          <w:sz w:val="24"/>
          <w:lang w:val="pt-BR"/>
        </w:rPr>
        <w:t>,</w:t>
      </w:r>
      <w:r w:rsidR="00A733B7">
        <w:rPr>
          <w:sz w:val="24"/>
          <w:lang w:val="pt-BR"/>
        </w:rPr>
        <w:t xml:space="preserve"> o ensino de Arquitet</w:t>
      </w:r>
      <w:r w:rsidR="0073215E">
        <w:rPr>
          <w:sz w:val="24"/>
          <w:lang w:val="pt-BR"/>
        </w:rPr>
        <w:t>ura e Urbanismo não é homogêneo para todos os cursos no Brasil.</w:t>
      </w:r>
    </w:p>
    <w:p w:rsidR="0073215E" w:rsidRDefault="0073215E" w:rsidP="006D562A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73215E" w:rsidRDefault="0073215E" w:rsidP="006D562A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>Ou avaliamos o per</w:t>
      </w:r>
      <w:r w:rsidR="008D4967">
        <w:rPr>
          <w:sz w:val="24"/>
          <w:lang w:val="pt-BR"/>
        </w:rPr>
        <w:t>fil do profissional</w:t>
      </w:r>
      <w:r>
        <w:rPr>
          <w:sz w:val="24"/>
          <w:lang w:val="pt-BR"/>
        </w:rPr>
        <w:t xml:space="preserve"> para atender as necessidades da realidade brasileira do século XXI ou continuaremos a repetir a condução inicial do ensino de Arquitetura no Brasil</w:t>
      </w:r>
      <w:r w:rsidR="00CA491B">
        <w:rPr>
          <w:sz w:val="24"/>
          <w:lang w:val="pt-BR"/>
        </w:rPr>
        <w:t>,</w:t>
      </w:r>
      <w:r>
        <w:rPr>
          <w:sz w:val="24"/>
          <w:lang w:val="pt-BR"/>
        </w:rPr>
        <w:t xml:space="preserve"> inspirada na Academia Francesa do século XVII. São alguns séculos que nos separam e nada </w:t>
      </w:r>
      <w:proofErr w:type="spellStart"/>
      <w:r>
        <w:rPr>
          <w:sz w:val="24"/>
          <w:lang w:val="pt-BR"/>
        </w:rPr>
        <w:t>re</w:t>
      </w:r>
      <w:r w:rsidR="00CA491B">
        <w:rPr>
          <w:sz w:val="24"/>
          <w:lang w:val="pt-BR"/>
        </w:rPr>
        <w:t>-</w:t>
      </w:r>
      <w:proofErr w:type="gramStart"/>
      <w:r>
        <w:rPr>
          <w:sz w:val="24"/>
          <w:lang w:val="pt-BR"/>
        </w:rPr>
        <w:t>criamos</w:t>
      </w:r>
      <w:proofErr w:type="spellEnd"/>
      <w:r w:rsidR="008F7F6F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 ?</w:t>
      </w:r>
      <w:proofErr w:type="gramEnd"/>
    </w:p>
    <w:p w:rsidR="0073215E" w:rsidRDefault="0073215E" w:rsidP="006D562A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73215E" w:rsidRDefault="0073215E" w:rsidP="006D562A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Outra questão é a arte de ensinar propriamente dita. Será que todos os professores de Arquitetura estão </w:t>
      </w:r>
      <w:proofErr w:type="gramStart"/>
      <w:r>
        <w:rPr>
          <w:sz w:val="24"/>
          <w:lang w:val="pt-BR"/>
        </w:rPr>
        <w:t>preparados ,</w:t>
      </w:r>
      <w:proofErr w:type="gramEnd"/>
      <w:r>
        <w:rPr>
          <w:sz w:val="24"/>
          <w:lang w:val="pt-BR"/>
        </w:rPr>
        <w:t xml:space="preserve"> não somente para </w:t>
      </w:r>
      <w:r w:rsidR="00EF06D5">
        <w:rPr>
          <w:sz w:val="24"/>
          <w:lang w:val="pt-BR"/>
        </w:rPr>
        <w:t>fornecer conhecimentos, mas para provocar um diálogo com os alunos e fazê-los pensar, indo além do seu próprio pensamento ?</w:t>
      </w:r>
    </w:p>
    <w:p w:rsidR="00EF06D5" w:rsidRDefault="00EF06D5" w:rsidP="006D562A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EF06D5" w:rsidRDefault="00FF074D" w:rsidP="006D562A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>Onde está a pes</w:t>
      </w:r>
      <w:r w:rsidR="00EF06D5">
        <w:rPr>
          <w:sz w:val="24"/>
          <w:lang w:val="pt-BR"/>
        </w:rPr>
        <w:t xml:space="preserve">quisa na maioria dos cursos de instituições </w:t>
      </w:r>
      <w:proofErr w:type="gramStart"/>
      <w:r w:rsidR="00EF06D5">
        <w:rPr>
          <w:sz w:val="24"/>
          <w:lang w:val="pt-BR"/>
        </w:rPr>
        <w:t>privadas ?</w:t>
      </w:r>
      <w:proofErr w:type="gramEnd"/>
      <w:r w:rsidR="00EF06D5">
        <w:rPr>
          <w:sz w:val="24"/>
          <w:lang w:val="pt-BR"/>
        </w:rPr>
        <w:t xml:space="preserve"> O crescimento anda sempre em paralelo à novas inda</w:t>
      </w:r>
      <w:r w:rsidR="008D4967">
        <w:rPr>
          <w:sz w:val="24"/>
          <w:lang w:val="pt-BR"/>
        </w:rPr>
        <w:t>g</w:t>
      </w:r>
      <w:r w:rsidR="00EF06D5">
        <w:rPr>
          <w:sz w:val="24"/>
          <w:lang w:val="pt-BR"/>
        </w:rPr>
        <w:t>ações, que são alimentadas através das pesquisas entre professores e alunos.</w:t>
      </w:r>
    </w:p>
    <w:p w:rsidR="00EF06D5" w:rsidRDefault="00EF06D5" w:rsidP="006D562A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EF06D5" w:rsidRDefault="00EF06D5" w:rsidP="006D562A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>Os cursos de pós-graduação se proliferaram em nosso país. Ajudaram e muito no crescimento dos docentes, mas não é somente isto</w:t>
      </w:r>
      <w:r w:rsidR="00CA491B">
        <w:rPr>
          <w:sz w:val="24"/>
          <w:lang w:val="pt-BR"/>
        </w:rPr>
        <w:t>,</w:t>
      </w:r>
      <w:r>
        <w:rPr>
          <w:sz w:val="24"/>
          <w:lang w:val="pt-BR"/>
        </w:rPr>
        <w:t xml:space="preserve"> o primordial. Precisa haver o rebatimento do conteúdo adquirido ao aluno. Se cada professor souber transmitir do seu próprio interior, o conhecimento e a experiência que possui, provocará no aluno mais tarde</w:t>
      </w:r>
      <w:r w:rsidR="00CA491B">
        <w:rPr>
          <w:sz w:val="24"/>
          <w:lang w:val="pt-BR"/>
        </w:rPr>
        <w:t>,</w:t>
      </w:r>
      <w:r>
        <w:rPr>
          <w:sz w:val="24"/>
          <w:lang w:val="pt-BR"/>
        </w:rPr>
        <w:t xml:space="preserve"> ser um profissional consciente e re</w:t>
      </w:r>
      <w:r w:rsidR="008D4967">
        <w:rPr>
          <w:sz w:val="24"/>
          <w:lang w:val="pt-BR"/>
        </w:rPr>
        <w:t>s</w:t>
      </w:r>
      <w:r>
        <w:rPr>
          <w:sz w:val="24"/>
          <w:lang w:val="pt-BR"/>
        </w:rPr>
        <w:t>ponsável, integrado as necessidades do país e do mundo.</w:t>
      </w:r>
    </w:p>
    <w:p w:rsidR="00EF06D5" w:rsidRDefault="00EF06D5" w:rsidP="006D562A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645014" w:rsidRDefault="00645014" w:rsidP="006D562A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>Um curso de Arquitetura e Urbanismo é teórico e prático, não privilegiando exclusivamente uma das modalidades</w:t>
      </w:r>
      <w:r w:rsidR="008D4967">
        <w:rPr>
          <w:sz w:val="24"/>
          <w:lang w:val="pt-BR"/>
        </w:rPr>
        <w:t xml:space="preserve"> para a formação do arquiteto. É</w:t>
      </w:r>
      <w:r>
        <w:rPr>
          <w:sz w:val="24"/>
          <w:lang w:val="pt-BR"/>
        </w:rPr>
        <w:t xml:space="preserve"> papel do MEC cobrar, sistematicamente, dos cursos de Arquitetura e Urbanismo um determinado patamar, mas seria necessário para a melhoria dos mesmos, que esta cobrança fosse ainda maior.</w:t>
      </w:r>
    </w:p>
    <w:p w:rsidR="00645014" w:rsidRDefault="00645014" w:rsidP="006D562A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645014" w:rsidRDefault="00645014" w:rsidP="006D562A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De que forma um curso com pouquíssimos laboratórios para as disciplinas </w:t>
      </w:r>
      <w:proofErr w:type="gramStart"/>
      <w:r>
        <w:rPr>
          <w:sz w:val="24"/>
          <w:lang w:val="pt-BR"/>
        </w:rPr>
        <w:t>téc</w:t>
      </w:r>
      <w:r w:rsidR="00C81C1C">
        <w:rPr>
          <w:sz w:val="24"/>
          <w:lang w:val="pt-BR"/>
        </w:rPr>
        <w:t xml:space="preserve">nicas, </w:t>
      </w:r>
      <w:r>
        <w:rPr>
          <w:sz w:val="24"/>
          <w:lang w:val="pt-BR"/>
        </w:rPr>
        <w:t xml:space="preserve"> com</w:t>
      </w:r>
      <w:proofErr w:type="gramEnd"/>
      <w:r>
        <w:rPr>
          <w:sz w:val="24"/>
          <w:lang w:val="pt-BR"/>
        </w:rPr>
        <w:t xml:space="preserve"> ausência de canteiro de obras para um aprendizado mais eficaz, </w:t>
      </w:r>
      <w:r w:rsidR="00C81C1C">
        <w:rPr>
          <w:sz w:val="24"/>
          <w:lang w:val="pt-BR"/>
        </w:rPr>
        <w:t>com parca biblioteca</w:t>
      </w:r>
      <w:r w:rsidR="008F7F6F">
        <w:rPr>
          <w:sz w:val="24"/>
          <w:lang w:val="pt-BR"/>
        </w:rPr>
        <w:t xml:space="preserve"> e sem atualização poderá levar</w:t>
      </w:r>
      <w:r w:rsidR="009039D1">
        <w:rPr>
          <w:sz w:val="24"/>
          <w:lang w:val="pt-BR"/>
        </w:rPr>
        <w:t xml:space="preserve"> condições para que os alunos </w:t>
      </w:r>
      <w:r w:rsidR="00BB777D">
        <w:rPr>
          <w:sz w:val="24"/>
          <w:lang w:val="pt-BR"/>
        </w:rPr>
        <w:t>tenham um grande conteúdo teórico e prática profissional</w:t>
      </w:r>
      <w:r w:rsidR="00FF074D">
        <w:rPr>
          <w:sz w:val="24"/>
          <w:lang w:val="pt-BR"/>
        </w:rPr>
        <w:t>,</w:t>
      </w:r>
      <w:r w:rsidR="00BB777D">
        <w:rPr>
          <w:sz w:val="24"/>
          <w:lang w:val="pt-BR"/>
        </w:rPr>
        <w:t xml:space="preserve"> quando forem arquitetos e urbanistas ?</w:t>
      </w:r>
    </w:p>
    <w:p w:rsidR="00BB777D" w:rsidRDefault="00BB777D" w:rsidP="006D562A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240A94" w:rsidRDefault="00BB777D" w:rsidP="006D562A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>Ensino, pesquisa e ext</w:t>
      </w:r>
      <w:r w:rsidR="0096760F">
        <w:rPr>
          <w:sz w:val="24"/>
          <w:lang w:val="pt-BR"/>
        </w:rPr>
        <w:t>ensão caminham junto</w:t>
      </w:r>
      <w:r w:rsidR="00240A94">
        <w:rPr>
          <w:sz w:val="24"/>
          <w:lang w:val="pt-BR"/>
        </w:rPr>
        <w:t xml:space="preserve">s. A extensão não é simplesmente um rótulo para a aproximação com a sociedade ou para aprofundamento de conteúdos não ensinados e discutidos em sala de aula ou </w:t>
      </w:r>
      <w:r w:rsidR="0096760F">
        <w:rPr>
          <w:sz w:val="24"/>
          <w:lang w:val="pt-BR"/>
        </w:rPr>
        <w:t>ainda cumprir exclusivamente</w:t>
      </w:r>
      <w:r w:rsidR="00240A94">
        <w:rPr>
          <w:sz w:val="24"/>
          <w:lang w:val="pt-BR"/>
        </w:rPr>
        <w:t xml:space="preserve"> as solicitações do MEC. </w:t>
      </w:r>
      <w:r w:rsidR="0096760F">
        <w:rPr>
          <w:sz w:val="24"/>
          <w:lang w:val="pt-BR"/>
        </w:rPr>
        <w:t xml:space="preserve">Vão </w:t>
      </w:r>
      <w:r w:rsidR="00240A94">
        <w:rPr>
          <w:sz w:val="24"/>
          <w:lang w:val="pt-BR"/>
        </w:rPr>
        <w:t>além. É querer formar profissionais de gabarito, é ter conscientização, é querer servir a sociedade brasileira.</w:t>
      </w:r>
    </w:p>
    <w:p w:rsidR="003C11DE" w:rsidRDefault="003C11DE" w:rsidP="006D562A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3C11DE" w:rsidRDefault="003C11DE" w:rsidP="006D562A">
      <w:pPr>
        <w:spacing w:after="0" w:line="240" w:lineRule="auto"/>
        <w:ind w:firstLine="0"/>
        <w:jc w:val="both"/>
        <w:rPr>
          <w:b/>
          <w:sz w:val="24"/>
          <w:lang w:val="pt-BR"/>
        </w:rPr>
      </w:pPr>
      <w:r w:rsidRPr="003C11DE">
        <w:rPr>
          <w:b/>
          <w:sz w:val="24"/>
          <w:lang w:val="pt-BR"/>
        </w:rPr>
        <w:t>CONSIDERAÇÕES FINAIS</w:t>
      </w:r>
    </w:p>
    <w:p w:rsidR="003C11DE" w:rsidRDefault="003C11DE" w:rsidP="006D562A">
      <w:pPr>
        <w:spacing w:after="0" w:line="240" w:lineRule="auto"/>
        <w:ind w:firstLine="0"/>
        <w:jc w:val="both"/>
        <w:rPr>
          <w:b/>
          <w:sz w:val="24"/>
          <w:lang w:val="pt-BR"/>
        </w:rPr>
      </w:pPr>
    </w:p>
    <w:p w:rsidR="003C11DE" w:rsidRDefault="003C11DE" w:rsidP="006D562A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>É importante haver cursos de Arquitetura</w:t>
      </w:r>
      <w:r w:rsidR="00CA491B">
        <w:rPr>
          <w:sz w:val="24"/>
          <w:lang w:val="pt-BR"/>
        </w:rPr>
        <w:t>,</w:t>
      </w:r>
      <w:r>
        <w:rPr>
          <w:sz w:val="24"/>
          <w:lang w:val="pt-BR"/>
        </w:rPr>
        <w:t xml:space="preserve"> que formem profissionais gabaritados e não </w:t>
      </w:r>
      <w:r w:rsidR="001A5D14">
        <w:rPr>
          <w:sz w:val="24"/>
          <w:lang w:val="pt-BR"/>
        </w:rPr>
        <w:t xml:space="preserve">ter </w:t>
      </w:r>
      <w:r w:rsidR="009E75DC">
        <w:rPr>
          <w:sz w:val="24"/>
          <w:lang w:val="pt-BR"/>
        </w:rPr>
        <w:t xml:space="preserve">um maior </w:t>
      </w:r>
      <w:r>
        <w:rPr>
          <w:sz w:val="24"/>
          <w:lang w:val="pt-BR"/>
        </w:rPr>
        <w:t xml:space="preserve">número de Escolas de Arquitetura </w:t>
      </w:r>
      <w:r w:rsidR="009E75DC">
        <w:rPr>
          <w:sz w:val="24"/>
          <w:lang w:val="pt-BR"/>
        </w:rPr>
        <w:t>com cursos simplificados, disciplinas ensinadas com um conteúdo mínimo e futuros arquitetos incipientes.</w:t>
      </w:r>
    </w:p>
    <w:p w:rsidR="009E75DC" w:rsidRDefault="009E75DC" w:rsidP="006D562A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9E75DC" w:rsidRDefault="009E75DC" w:rsidP="006D562A">
      <w:pPr>
        <w:spacing w:after="0" w:line="240" w:lineRule="auto"/>
        <w:ind w:firstLine="0"/>
        <w:jc w:val="both"/>
        <w:rPr>
          <w:sz w:val="24"/>
          <w:lang w:val="pt-BR"/>
        </w:rPr>
      </w:pPr>
      <w:r>
        <w:rPr>
          <w:sz w:val="24"/>
          <w:lang w:val="pt-BR"/>
        </w:rPr>
        <w:t>Buscamos um ensino de qualidade, que reflita na popul</w:t>
      </w:r>
      <w:r w:rsidR="001A5D14">
        <w:rPr>
          <w:sz w:val="24"/>
          <w:lang w:val="pt-BR"/>
        </w:rPr>
        <w:t xml:space="preserve">ação </w:t>
      </w:r>
      <w:proofErr w:type="gramStart"/>
      <w:r w:rsidR="001A5D14">
        <w:rPr>
          <w:sz w:val="24"/>
          <w:lang w:val="pt-BR"/>
        </w:rPr>
        <w:t>brasileira,  não</w:t>
      </w:r>
      <w:proofErr w:type="gramEnd"/>
      <w:r w:rsidR="001A5D14">
        <w:rPr>
          <w:sz w:val="24"/>
          <w:lang w:val="pt-BR"/>
        </w:rPr>
        <w:t xml:space="preserve"> somente  condições satisfatórias </w:t>
      </w:r>
      <w:r>
        <w:rPr>
          <w:sz w:val="24"/>
          <w:lang w:val="pt-BR"/>
        </w:rPr>
        <w:t xml:space="preserve"> habitacionais , ambientais ou sociais  entre outras, mas que seja fruto de um trabalho consistente e eficaz, </w:t>
      </w:r>
      <w:r w:rsidR="001A5D14">
        <w:rPr>
          <w:sz w:val="24"/>
          <w:lang w:val="pt-BR"/>
        </w:rPr>
        <w:t>promovendo resultados positivos e de superação das falhas existentes.</w:t>
      </w:r>
    </w:p>
    <w:p w:rsidR="009E75DC" w:rsidRPr="003C11DE" w:rsidRDefault="009E75DC" w:rsidP="006D562A">
      <w:pPr>
        <w:spacing w:after="0" w:line="240" w:lineRule="auto"/>
        <w:ind w:firstLine="0"/>
        <w:jc w:val="both"/>
        <w:rPr>
          <w:sz w:val="24"/>
          <w:lang w:val="pt-BR"/>
        </w:rPr>
      </w:pPr>
    </w:p>
    <w:p w:rsidR="0073215E" w:rsidRPr="005F3511" w:rsidRDefault="0073215E" w:rsidP="006D562A">
      <w:pPr>
        <w:spacing w:after="0" w:line="240" w:lineRule="auto"/>
        <w:ind w:firstLine="0"/>
        <w:jc w:val="both"/>
        <w:rPr>
          <w:sz w:val="24"/>
          <w:lang w:val="pt-BR"/>
        </w:rPr>
      </w:pPr>
    </w:p>
    <w:sectPr w:rsidR="0073215E" w:rsidRPr="005F3511" w:rsidSect="00312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11"/>
    <w:rsid w:val="00084F83"/>
    <w:rsid w:val="000A3EF2"/>
    <w:rsid w:val="000F2C51"/>
    <w:rsid w:val="001158E5"/>
    <w:rsid w:val="00167303"/>
    <w:rsid w:val="00172D23"/>
    <w:rsid w:val="001A5D14"/>
    <w:rsid w:val="001C7924"/>
    <w:rsid w:val="001E6997"/>
    <w:rsid w:val="00240A94"/>
    <w:rsid w:val="00272C72"/>
    <w:rsid w:val="002B1C89"/>
    <w:rsid w:val="002D1018"/>
    <w:rsid w:val="002D5CBE"/>
    <w:rsid w:val="00312C76"/>
    <w:rsid w:val="003C11DE"/>
    <w:rsid w:val="003E072B"/>
    <w:rsid w:val="00462450"/>
    <w:rsid w:val="004A2DBA"/>
    <w:rsid w:val="004A30CD"/>
    <w:rsid w:val="004F7D92"/>
    <w:rsid w:val="00536A3D"/>
    <w:rsid w:val="005D1A17"/>
    <w:rsid w:val="005F3511"/>
    <w:rsid w:val="00603EA3"/>
    <w:rsid w:val="00645014"/>
    <w:rsid w:val="00666665"/>
    <w:rsid w:val="006D562A"/>
    <w:rsid w:val="006F1854"/>
    <w:rsid w:val="0073215E"/>
    <w:rsid w:val="00766D4D"/>
    <w:rsid w:val="00795AD3"/>
    <w:rsid w:val="007C68CF"/>
    <w:rsid w:val="008B0380"/>
    <w:rsid w:val="008D4967"/>
    <w:rsid w:val="008F7F6F"/>
    <w:rsid w:val="009039D1"/>
    <w:rsid w:val="00911B32"/>
    <w:rsid w:val="00924AB8"/>
    <w:rsid w:val="0096760F"/>
    <w:rsid w:val="00990679"/>
    <w:rsid w:val="00991327"/>
    <w:rsid w:val="009A1887"/>
    <w:rsid w:val="009D3777"/>
    <w:rsid w:val="009E75DC"/>
    <w:rsid w:val="00A733B7"/>
    <w:rsid w:val="00AC3BE5"/>
    <w:rsid w:val="00AD5DCB"/>
    <w:rsid w:val="00B055F1"/>
    <w:rsid w:val="00B11DE1"/>
    <w:rsid w:val="00B2547D"/>
    <w:rsid w:val="00B67884"/>
    <w:rsid w:val="00B74300"/>
    <w:rsid w:val="00B85B28"/>
    <w:rsid w:val="00BA6E3A"/>
    <w:rsid w:val="00BB777D"/>
    <w:rsid w:val="00BC43A9"/>
    <w:rsid w:val="00BD5907"/>
    <w:rsid w:val="00C81C1C"/>
    <w:rsid w:val="00CA491B"/>
    <w:rsid w:val="00D23995"/>
    <w:rsid w:val="00D317F5"/>
    <w:rsid w:val="00D40A14"/>
    <w:rsid w:val="00D554D4"/>
    <w:rsid w:val="00D63164"/>
    <w:rsid w:val="00DB60BD"/>
    <w:rsid w:val="00DB67FE"/>
    <w:rsid w:val="00DD7AB5"/>
    <w:rsid w:val="00DE5944"/>
    <w:rsid w:val="00EB5CBB"/>
    <w:rsid w:val="00ED587D"/>
    <w:rsid w:val="00EF06D5"/>
    <w:rsid w:val="00EF5FDA"/>
    <w:rsid w:val="00F56C41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13E8C-3C42-45DD-8D21-81AB152F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300"/>
  </w:style>
  <w:style w:type="paragraph" w:styleId="Ttulo1">
    <w:name w:val="heading 1"/>
    <w:basedOn w:val="Normal"/>
    <w:next w:val="Normal"/>
    <w:link w:val="Ttulo1Char"/>
    <w:uiPriority w:val="9"/>
    <w:qFormat/>
    <w:rsid w:val="00B7430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430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430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430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430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430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430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430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430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43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43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743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43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43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43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43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43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43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74300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7430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B743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B7430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74300"/>
    <w:rPr>
      <w:i/>
      <w:iCs/>
      <w:color w:val="808080" w:themeColor="text1" w:themeTint="7F"/>
      <w:spacing w:val="10"/>
      <w:sz w:val="24"/>
      <w:szCs w:val="24"/>
    </w:rPr>
  </w:style>
  <w:style w:type="character" w:styleId="Forte">
    <w:name w:val="Strong"/>
    <w:basedOn w:val="Fontepargpadro"/>
    <w:uiPriority w:val="22"/>
    <w:qFormat/>
    <w:rsid w:val="00B74300"/>
    <w:rPr>
      <w:b/>
      <w:bCs/>
      <w:spacing w:val="0"/>
    </w:rPr>
  </w:style>
  <w:style w:type="character" w:styleId="nfase">
    <w:name w:val="Emphasis"/>
    <w:uiPriority w:val="20"/>
    <w:qFormat/>
    <w:rsid w:val="00B74300"/>
    <w:rPr>
      <w:b/>
      <w:bCs/>
      <w:i/>
      <w:iCs/>
      <w:color w:val="auto"/>
    </w:rPr>
  </w:style>
  <w:style w:type="paragraph" w:styleId="SemEspaamento">
    <w:name w:val="No Spacing"/>
    <w:basedOn w:val="Normal"/>
    <w:uiPriority w:val="1"/>
    <w:qFormat/>
    <w:rsid w:val="00B74300"/>
    <w:pPr>
      <w:spacing w:after="0" w:line="240" w:lineRule="auto"/>
      <w:ind w:firstLine="0"/>
    </w:pPr>
  </w:style>
  <w:style w:type="paragraph" w:styleId="PargrafodaLista">
    <w:name w:val="List Paragraph"/>
    <w:basedOn w:val="Normal"/>
    <w:uiPriority w:val="34"/>
    <w:qFormat/>
    <w:rsid w:val="00B7430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74300"/>
    <w:rPr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B74300"/>
    <w:rPr>
      <w:rFonts w:asciiTheme="minorHAnsi"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7430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743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eSutil">
    <w:name w:val="Subtle Emphasis"/>
    <w:uiPriority w:val="19"/>
    <w:qFormat/>
    <w:rsid w:val="00B74300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B74300"/>
    <w:rPr>
      <w:b/>
      <w:bCs/>
      <w:i/>
      <w:iCs/>
      <w:color w:val="auto"/>
      <w:u w:val="single"/>
    </w:rPr>
  </w:style>
  <w:style w:type="character" w:styleId="RefernciaSutil">
    <w:name w:val="Subtle Reference"/>
    <w:uiPriority w:val="31"/>
    <w:qFormat/>
    <w:rsid w:val="00B74300"/>
    <w:rPr>
      <w:smallCaps/>
    </w:rPr>
  </w:style>
  <w:style w:type="character" w:styleId="RefernciaIntensa">
    <w:name w:val="Intense Reference"/>
    <w:uiPriority w:val="32"/>
    <w:qFormat/>
    <w:rsid w:val="00B74300"/>
    <w:rPr>
      <w:b/>
      <w:bCs/>
      <w:smallCaps/>
      <w:color w:val="auto"/>
    </w:rPr>
  </w:style>
  <w:style w:type="character" w:styleId="TtulodoLivro">
    <w:name w:val="Book Title"/>
    <w:uiPriority w:val="33"/>
    <w:qFormat/>
    <w:rsid w:val="00B743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743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Metrô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Maria</cp:lastModifiedBy>
  <cp:revision>2</cp:revision>
  <dcterms:created xsi:type="dcterms:W3CDTF">2015-12-10T13:46:00Z</dcterms:created>
  <dcterms:modified xsi:type="dcterms:W3CDTF">2015-12-10T13:46:00Z</dcterms:modified>
</cp:coreProperties>
</file>